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3A032" w14:textId="265344FB" w:rsidR="00CF2CB1" w:rsidRPr="00FB6727" w:rsidRDefault="00CF2CB1" w:rsidP="00CF2CB1">
      <w:pPr>
        <w:jc w:val="both"/>
        <w:rPr>
          <w:rFonts w:ascii="Tahoma" w:hAnsi="Tahoma" w:cs="Tahoma"/>
          <w:b/>
        </w:rPr>
      </w:pPr>
    </w:p>
    <w:p w14:paraId="3DF57F1F" w14:textId="5D62CE49" w:rsidR="009F6195" w:rsidRPr="006A68E8" w:rsidRDefault="00C900CA" w:rsidP="006A68E8">
      <w:pPr>
        <w:spacing w:line="240" w:lineRule="auto"/>
        <w:jc w:val="both"/>
        <w:rPr>
          <w:rFonts w:ascii="Tahoma" w:hAnsi="Tahoma" w:cs="Tahoma"/>
          <w:b/>
        </w:rPr>
      </w:pPr>
      <w:r w:rsidRPr="00FB6727">
        <w:rPr>
          <w:rFonts w:ascii="Tahoma" w:hAnsi="Tahoma" w:cs="Tahoma"/>
          <w:b/>
        </w:rPr>
        <w:tab/>
      </w:r>
      <w:r w:rsidRPr="00FB6727">
        <w:rPr>
          <w:rFonts w:ascii="Tahoma" w:hAnsi="Tahoma" w:cs="Tahoma"/>
          <w:b/>
        </w:rPr>
        <w:tab/>
      </w:r>
      <w:r w:rsidRPr="00FB6727">
        <w:rPr>
          <w:rFonts w:ascii="Tahoma" w:hAnsi="Tahoma" w:cs="Tahoma"/>
          <w:b/>
        </w:rPr>
        <w:tab/>
      </w:r>
      <w:r w:rsidRPr="00FB6727">
        <w:rPr>
          <w:rFonts w:ascii="Tahoma" w:hAnsi="Tahoma" w:cs="Tahoma"/>
          <w:b/>
        </w:rPr>
        <w:tab/>
      </w:r>
      <w:r w:rsidRPr="00FB6727">
        <w:rPr>
          <w:rFonts w:ascii="Tahoma" w:hAnsi="Tahoma" w:cs="Tahoma"/>
          <w:b/>
        </w:rPr>
        <w:tab/>
      </w:r>
      <w:r w:rsidRPr="00FB6727">
        <w:rPr>
          <w:rFonts w:ascii="Tahoma" w:hAnsi="Tahoma" w:cs="Tahoma"/>
          <w:b/>
        </w:rPr>
        <w:tab/>
      </w:r>
      <w:r w:rsidRPr="00FB6727">
        <w:rPr>
          <w:rFonts w:ascii="Tahoma" w:hAnsi="Tahoma" w:cs="Tahoma"/>
          <w:b/>
        </w:rPr>
        <w:tab/>
      </w:r>
      <w:r w:rsidRPr="00FB6727">
        <w:rPr>
          <w:rFonts w:ascii="Tahoma" w:hAnsi="Tahoma" w:cs="Tahoma"/>
          <w:b/>
        </w:rPr>
        <w:tab/>
      </w:r>
      <w:r w:rsidRPr="00FB6727">
        <w:rPr>
          <w:rFonts w:ascii="Tahoma" w:hAnsi="Tahoma" w:cs="Tahoma"/>
          <w:b/>
        </w:rPr>
        <w:tab/>
      </w:r>
      <w:r w:rsidRPr="00FB6727">
        <w:rPr>
          <w:rFonts w:ascii="Tahoma" w:hAnsi="Tahoma" w:cs="Tahoma"/>
          <w:b/>
        </w:rPr>
        <w:tab/>
      </w:r>
      <w:r w:rsidR="00D41EDB" w:rsidRPr="00FB6727">
        <w:rPr>
          <w:rFonts w:ascii="Tahoma" w:hAnsi="Tahoma" w:cs="Tahoma"/>
          <w:b/>
        </w:rPr>
        <w:t xml:space="preserve">     </w:t>
      </w:r>
      <w:r w:rsidR="000D6CE6">
        <w:rPr>
          <w:rFonts w:ascii="Tahoma" w:hAnsi="Tahoma" w:cs="Tahoma"/>
          <w:b/>
        </w:rPr>
        <w:t>1</w:t>
      </w:r>
      <w:r w:rsidR="00431BD2">
        <w:rPr>
          <w:rFonts w:ascii="Tahoma" w:hAnsi="Tahoma" w:cs="Tahoma"/>
          <w:b/>
        </w:rPr>
        <w:t>8</w:t>
      </w:r>
      <w:r w:rsidR="00664F93">
        <w:rPr>
          <w:rFonts w:ascii="Tahoma" w:hAnsi="Tahoma" w:cs="Tahoma"/>
          <w:b/>
        </w:rPr>
        <w:t xml:space="preserve"> Aralık </w:t>
      </w:r>
      <w:r w:rsidR="008F5993" w:rsidRPr="00160BDF">
        <w:rPr>
          <w:rFonts w:ascii="Tahoma" w:hAnsi="Tahoma" w:cs="Tahoma"/>
          <w:b/>
        </w:rPr>
        <w:t>2019</w:t>
      </w:r>
    </w:p>
    <w:p w14:paraId="0E1AA3C1" w14:textId="77777777" w:rsidR="009F6195" w:rsidRPr="00EE6607" w:rsidRDefault="009F6195" w:rsidP="009F6195">
      <w:pPr>
        <w:pStyle w:val="PlainText"/>
        <w:rPr>
          <w:rFonts w:cs="Tahoma"/>
          <w:b/>
          <w:sz w:val="6"/>
          <w:szCs w:val="22"/>
        </w:rPr>
      </w:pPr>
    </w:p>
    <w:p w14:paraId="2F08CE46" w14:textId="77777777" w:rsidR="006A68E8" w:rsidRDefault="006A68E8" w:rsidP="007B58A1">
      <w:pPr>
        <w:pStyle w:val="PlainText"/>
        <w:rPr>
          <w:rFonts w:cs="Tahoma"/>
          <w:b/>
          <w:szCs w:val="22"/>
        </w:rPr>
      </w:pPr>
    </w:p>
    <w:p w14:paraId="7FDE1EE1" w14:textId="7DBA1697" w:rsidR="00051356" w:rsidRPr="00051356" w:rsidRDefault="00726367" w:rsidP="00051356">
      <w:pPr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  <w:sz w:val="24"/>
        </w:rPr>
        <w:t>Yeşim Koşu Takımı bu yıl da liderliğini sürdürdü</w:t>
      </w:r>
    </w:p>
    <w:p w14:paraId="10D98EAE" w14:textId="3E07089E" w:rsidR="0095070D" w:rsidRPr="0095070D" w:rsidRDefault="00726367" w:rsidP="0095070D">
      <w:pPr>
        <w:spacing w:before="240" w:after="240" w:line="240" w:lineRule="auto"/>
        <w:jc w:val="center"/>
        <w:textAlignment w:val="center"/>
        <w:rPr>
          <w:rFonts w:ascii="Tahoma" w:eastAsia="Times New Roman" w:hAnsi="Tahoma" w:cs="Tahoma"/>
          <w:b/>
          <w:color w:val="1C1E21"/>
          <w:lang w:eastAsia="tr-TR"/>
        </w:rPr>
      </w:pPr>
      <w:r w:rsidRPr="00726367">
        <w:rPr>
          <w:rFonts w:ascii="Tahoma" w:eastAsia="Times New Roman" w:hAnsi="Tahoma" w:cs="Tahoma"/>
          <w:b/>
          <w:color w:val="1C1E21"/>
          <w:lang w:eastAsia="tr-TR"/>
        </w:rPr>
        <w:t>41. Vodafone İstanbul Maratonu</w:t>
      </w:r>
      <w:r w:rsidRPr="0095070D">
        <w:rPr>
          <w:rFonts w:ascii="Tahoma" w:eastAsia="Times New Roman" w:hAnsi="Tahoma" w:cs="Tahoma"/>
          <w:b/>
          <w:color w:val="1C1E21"/>
          <w:lang w:eastAsia="tr-TR"/>
        </w:rPr>
        <w:t>’</w:t>
      </w:r>
      <w:r w:rsidRPr="00726367">
        <w:rPr>
          <w:rFonts w:ascii="Tahoma" w:eastAsia="Times New Roman" w:hAnsi="Tahoma" w:cs="Tahoma"/>
          <w:b/>
          <w:color w:val="1C1E21"/>
          <w:lang w:eastAsia="tr-TR"/>
        </w:rPr>
        <w:t>na 33 kişi</w:t>
      </w:r>
      <w:r w:rsidRPr="0095070D">
        <w:rPr>
          <w:rFonts w:ascii="Tahoma" w:eastAsia="Times New Roman" w:hAnsi="Tahoma" w:cs="Tahoma"/>
          <w:b/>
          <w:color w:val="1C1E21"/>
          <w:lang w:eastAsia="tr-TR"/>
        </w:rPr>
        <w:t xml:space="preserve">lik bir ekiple katılan </w:t>
      </w:r>
      <w:r w:rsidRPr="00726367">
        <w:rPr>
          <w:rFonts w:ascii="Tahoma" w:eastAsia="Times New Roman" w:hAnsi="Tahoma" w:cs="Tahoma"/>
          <w:b/>
          <w:color w:val="1C1E21"/>
          <w:lang w:eastAsia="tr-TR"/>
        </w:rPr>
        <w:t>Yeşim Koşu Takımı</w:t>
      </w:r>
      <w:r w:rsidRPr="0095070D">
        <w:rPr>
          <w:rFonts w:ascii="Tahoma" w:eastAsia="Times New Roman" w:hAnsi="Tahoma" w:cs="Tahoma"/>
          <w:b/>
          <w:color w:val="1C1E21"/>
          <w:lang w:eastAsia="tr-TR"/>
        </w:rPr>
        <w:t>,</w:t>
      </w:r>
      <w:r w:rsidR="0095070D" w:rsidRPr="0095070D">
        <w:rPr>
          <w:rFonts w:ascii="Tahoma" w:eastAsia="Times New Roman" w:hAnsi="Tahoma" w:cs="Tahoma"/>
          <w:b/>
          <w:color w:val="1C1E21"/>
          <w:lang w:eastAsia="tr-TR"/>
        </w:rPr>
        <w:t xml:space="preserve"> </w:t>
      </w:r>
      <w:r w:rsidRPr="0095070D">
        <w:rPr>
          <w:rFonts w:ascii="Tahoma" w:hAnsi="Tahoma" w:cs="Tahoma"/>
          <w:b/>
        </w:rPr>
        <w:t xml:space="preserve">TEV içinde en çok bağış toplayan </w:t>
      </w:r>
      <w:r w:rsidR="0095070D" w:rsidRPr="0095070D">
        <w:rPr>
          <w:rFonts w:ascii="Tahoma" w:hAnsi="Tahoma" w:cs="Tahoma"/>
          <w:b/>
        </w:rPr>
        <w:t xml:space="preserve">ve en çok bağışçıya ulaşan </w:t>
      </w:r>
      <w:r w:rsidRPr="0095070D">
        <w:rPr>
          <w:rFonts w:ascii="Tahoma" w:hAnsi="Tahoma" w:cs="Tahoma"/>
          <w:b/>
        </w:rPr>
        <w:t>birinci kurum</w:t>
      </w:r>
      <w:r w:rsidR="0095070D" w:rsidRPr="0095070D">
        <w:rPr>
          <w:rFonts w:ascii="Tahoma" w:hAnsi="Tahoma" w:cs="Tahoma"/>
          <w:b/>
        </w:rPr>
        <w:t xml:space="preserve"> ol</w:t>
      </w:r>
      <w:r w:rsidR="0095070D">
        <w:rPr>
          <w:rFonts w:ascii="Tahoma" w:hAnsi="Tahoma" w:cs="Tahoma"/>
          <w:b/>
        </w:rPr>
        <w:t xml:space="preserve">du. </w:t>
      </w:r>
      <w:r w:rsidR="0095070D" w:rsidRPr="0095070D">
        <w:rPr>
          <w:rFonts w:ascii="Tahoma" w:eastAsia="Times New Roman" w:hAnsi="Tahoma" w:cs="Tahoma"/>
          <w:b/>
          <w:color w:val="1C1E21"/>
          <w:lang w:eastAsia="tr-TR"/>
        </w:rPr>
        <w:t xml:space="preserve">Yeşim, topladığı </w:t>
      </w:r>
      <w:r w:rsidR="0095070D" w:rsidRPr="0095070D">
        <w:rPr>
          <w:rFonts w:ascii="Tahoma" w:hAnsi="Tahoma" w:cs="Tahoma"/>
          <w:b/>
        </w:rPr>
        <w:t>143.059</w:t>
      </w:r>
      <w:r w:rsidR="0095070D">
        <w:rPr>
          <w:rFonts w:ascii="Tahoma" w:hAnsi="Tahoma" w:cs="Tahoma"/>
          <w:b/>
        </w:rPr>
        <w:t>,</w:t>
      </w:r>
      <w:r w:rsidR="0095070D" w:rsidRPr="0095070D">
        <w:rPr>
          <w:rFonts w:ascii="Tahoma" w:hAnsi="Tahoma" w:cs="Tahoma"/>
          <w:b/>
        </w:rPr>
        <w:t xml:space="preserve">04 TL ile Türkiye’de en çok bağış toplayan 7. </w:t>
      </w:r>
      <w:r w:rsidR="0095070D">
        <w:rPr>
          <w:rFonts w:ascii="Tahoma" w:hAnsi="Tahoma" w:cs="Tahoma"/>
          <w:b/>
        </w:rPr>
        <w:t>k</w:t>
      </w:r>
      <w:r w:rsidR="0095070D" w:rsidRPr="0095070D">
        <w:rPr>
          <w:rFonts w:ascii="Tahoma" w:hAnsi="Tahoma" w:cs="Tahoma"/>
          <w:b/>
        </w:rPr>
        <w:t>urum olma başarısı</w:t>
      </w:r>
      <w:r w:rsidR="003948D6">
        <w:rPr>
          <w:rFonts w:ascii="Tahoma" w:hAnsi="Tahoma" w:cs="Tahoma"/>
          <w:b/>
        </w:rPr>
        <w:t xml:space="preserve">nı </w:t>
      </w:r>
      <w:r w:rsidR="00431BD2">
        <w:rPr>
          <w:rFonts w:ascii="Tahoma" w:hAnsi="Tahoma" w:cs="Tahoma"/>
          <w:b/>
        </w:rPr>
        <w:t xml:space="preserve">da </w:t>
      </w:r>
      <w:r w:rsidR="0095070D" w:rsidRPr="0095070D">
        <w:rPr>
          <w:rFonts w:ascii="Tahoma" w:hAnsi="Tahoma" w:cs="Tahoma"/>
          <w:b/>
        </w:rPr>
        <w:t>göster</w:t>
      </w:r>
      <w:r w:rsidR="003948D6">
        <w:rPr>
          <w:rFonts w:ascii="Tahoma" w:hAnsi="Tahoma" w:cs="Tahoma"/>
          <w:b/>
        </w:rPr>
        <w:t xml:space="preserve">erek, 22 gencin 1 yıllık eğitim masrafını karşılamış oldu. </w:t>
      </w:r>
    </w:p>
    <w:p w14:paraId="3EB83C30" w14:textId="79BFCD6B" w:rsidR="00B52544" w:rsidRPr="007C4B4D" w:rsidRDefault="0095070D" w:rsidP="00011E8F">
      <w:pPr>
        <w:spacing w:line="240" w:lineRule="auto"/>
        <w:jc w:val="both"/>
        <w:rPr>
          <w:rFonts w:ascii="Tahoma" w:eastAsia="Times New Roman" w:hAnsi="Tahoma" w:cs="Tahoma"/>
          <w:color w:val="1C1E21"/>
          <w:lang w:eastAsia="tr-TR"/>
        </w:rPr>
      </w:pPr>
      <w:r w:rsidRPr="00726367">
        <w:rPr>
          <w:rFonts w:ascii="Tahoma" w:eastAsia="Times New Roman" w:hAnsi="Tahoma" w:cs="Tahoma"/>
          <w:color w:val="1C1E21"/>
          <w:lang w:eastAsia="tr-TR"/>
        </w:rPr>
        <w:t>3 Kasım</w:t>
      </w:r>
      <w:r w:rsidRPr="007C4B4D">
        <w:rPr>
          <w:rFonts w:ascii="Tahoma" w:eastAsia="Times New Roman" w:hAnsi="Tahoma" w:cs="Tahoma"/>
          <w:color w:val="1C1E21"/>
          <w:lang w:eastAsia="tr-TR"/>
        </w:rPr>
        <w:t xml:space="preserve">’da </w:t>
      </w:r>
      <w:r w:rsidRPr="00726367">
        <w:rPr>
          <w:rFonts w:ascii="Tahoma" w:eastAsia="Times New Roman" w:hAnsi="Tahoma" w:cs="Tahoma"/>
          <w:color w:val="1C1E21"/>
          <w:lang w:eastAsia="tr-TR"/>
        </w:rPr>
        <w:t>gerçekleş</w:t>
      </w:r>
      <w:r w:rsidRPr="007C4B4D">
        <w:rPr>
          <w:rFonts w:ascii="Tahoma" w:eastAsia="Times New Roman" w:hAnsi="Tahoma" w:cs="Tahoma"/>
          <w:color w:val="1C1E21"/>
          <w:lang w:eastAsia="tr-TR"/>
        </w:rPr>
        <w:t xml:space="preserve">tirilen </w:t>
      </w:r>
      <w:r w:rsidRPr="00726367">
        <w:rPr>
          <w:rFonts w:ascii="Tahoma" w:eastAsia="Times New Roman" w:hAnsi="Tahoma" w:cs="Tahoma"/>
          <w:color w:val="1C1E21"/>
          <w:lang w:eastAsia="tr-TR"/>
        </w:rPr>
        <w:t>41. Vodafone İstanbul Maratonu</w:t>
      </w:r>
      <w:r w:rsidRPr="007C4B4D">
        <w:rPr>
          <w:rFonts w:ascii="Tahoma" w:eastAsia="Times New Roman" w:hAnsi="Tahoma" w:cs="Tahoma"/>
          <w:color w:val="1C1E21"/>
          <w:lang w:eastAsia="tr-TR"/>
        </w:rPr>
        <w:t xml:space="preserve"> yine yoğun bir katılıma sahne oldu. Geçtiğimiz yıla </w:t>
      </w:r>
      <w:r w:rsidRPr="004435EE">
        <w:rPr>
          <w:rFonts w:ascii="Tahoma" w:eastAsia="Times New Roman" w:hAnsi="Tahoma" w:cs="Tahoma"/>
          <w:color w:val="1C1E21"/>
          <w:lang w:eastAsia="tr-TR"/>
        </w:rPr>
        <w:t>kıyasla</w:t>
      </w:r>
      <w:r w:rsidR="005561DE" w:rsidRPr="004435EE">
        <w:rPr>
          <w:rFonts w:ascii="Tahoma" w:eastAsia="Times New Roman" w:hAnsi="Tahoma" w:cs="Tahoma"/>
          <w:color w:val="1C1E21"/>
          <w:lang w:eastAsia="tr-TR"/>
        </w:rPr>
        <w:t xml:space="preserve"> gönüllü koşucu</w:t>
      </w:r>
      <w:r w:rsidR="00B60293" w:rsidRPr="004435EE">
        <w:rPr>
          <w:rFonts w:ascii="Tahoma" w:eastAsia="Times New Roman" w:hAnsi="Tahoma" w:cs="Tahoma"/>
          <w:color w:val="1C1E21"/>
          <w:lang w:eastAsia="tr-TR"/>
        </w:rPr>
        <w:t xml:space="preserve"> sayısını arttırarak </w:t>
      </w:r>
      <w:r w:rsidRPr="004435EE">
        <w:rPr>
          <w:rFonts w:ascii="Tahoma" w:eastAsia="Times New Roman" w:hAnsi="Tahoma" w:cs="Tahoma"/>
          <w:color w:val="1C1E21"/>
          <w:lang w:eastAsia="tr-TR"/>
        </w:rPr>
        <w:t xml:space="preserve">maratona </w:t>
      </w:r>
      <w:r w:rsidR="00B52544" w:rsidRPr="004435EE">
        <w:rPr>
          <w:rFonts w:ascii="Tahoma" w:eastAsia="Times New Roman" w:hAnsi="Tahoma" w:cs="Tahoma"/>
          <w:color w:val="1C1E21"/>
          <w:lang w:eastAsia="tr-TR"/>
        </w:rPr>
        <w:t xml:space="preserve">daha geniş </w:t>
      </w:r>
      <w:r w:rsidR="00B60293" w:rsidRPr="004435EE">
        <w:rPr>
          <w:rFonts w:ascii="Tahoma" w:eastAsia="Times New Roman" w:hAnsi="Tahoma" w:cs="Tahoma"/>
          <w:color w:val="1C1E21"/>
          <w:lang w:eastAsia="tr-TR"/>
        </w:rPr>
        <w:t xml:space="preserve">bir ekiple </w:t>
      </w:r>
      <w:r w:rsidRPr="004435EE">
        <w:rPr>
          <w:rFonts w:ascii="Tahoma" w:eastAsia="Times New Roman" w:hAnsi="Tahoma" w:cs="Tahoma"/>
          <w:color w:val="1C1E21"/>
          <w:lang w:eastAsia="tr-TR"/>
        </w:rPr>
        <w:t>katıl</w:t>
      </w:r>
      <w:r w:rsidR="00B60293" w:rsidRPr="004435EE">
        <w:rPr>
          <w:rFonts w:ascii="Tahoma" w:eastAsia="Times New Roman" w:hAnsi="Tahoma" w:cs="Tahoma"/>
          <w:color w:val="1C1E21"/>
          <w:lang w:eastAsia="tr-TR"/>
        </w:rPr>
        <w:t xml:space="preserve">an </w:t>
      </w:r>
      <w:r w:rsidRPr="004435EE">
        <w:rPr>
          <w:rFonts w:ascii="Tahoma" w:eastAsia="Times New Roman" w:hAnsi="Tahoma" w:cs="Tahoma"/>
          <w:color w:val="1C1E21"/>
          <w:lang w:eastAsia="tr-TR"/>
        </w:rPr>
        <w:t xml:space="preserve">Yeşim Koşu Takımı, gerek </w:t>
      </w:r>
      <w:r w:rsidR="00F10D36" w:rsidRPr="004435EE">
        <w:rPr>
          <w:rFonts w:ascii="Tahoma" w:eastAsia="Times New Roman" w:hAnsi="Tahoma" w:cs="Tahoma"/>
          <w:color w:val="1C1E21"/>
          <w:lang w:eastAsia="tr-TR"/>
        </w:rPr>
        <w:t xml:space="preserve">15 kilometrelik </w:t>
      </w:r>
      <w:r w:rsidRPr="004435EE">
        <w:rPr>
          <w:rFonts w:ascii="Tahoma" w:eastAsia="Times New Roman" w:hAnsi="Tahoma" w:cs="Tahoma"/>
          <w:color w:val="1C1E21"/>
          <w:lang w:eastAsia="tr-TR"/>
        </w:rPr>
        <w:t>maratondaki</w:t>
      </w:r>
      <w:r w:rsidRPr="007C4B4D">
        <w:rPr>
          <w:rFonts w:ascii="Tahoma" w:eastAsia="Times New Roman" w:hAnsi="Tahoma" w:cs="Tahoma"/>
          <w:color w:val="1C1E21"/>
          <w:lang w:eastAsia="tr-TR"/>
        </w:rPr>
        <w:t xml:space="preserve"> performansı</w:t>
      </w:r>
      <w:r w:rsidR="00B60293">
        <w:rPr>
          <w:rFonts w:ascii="Tahoma" w:eastAsia="Times New Roman" w:hAnsi="Tahoma" w:cs="Tahoma"/>
          <w:color w:val="1C1E21"/>
          <w:lang w:eastAsia="tr-TR"/>
        </w:rPr>
        <w:t>,</w:t>
      </w:r>
      <w:r w:rsidRPr="007C4B4D">
        <w:rPr>
          <w:rFonts w:ascii="Tahoma" w:eastAsia="Times New Roman" w:hAnsi="Tahoma" w:cs="Tahoma"/>
          <w:color w:val="1C1E21"/>
          <w:lang w:eastAsia="tr-TR"/>
        </w:rPr>
        <w:t xml:space="preserve"> gerek topladığı bağışlarla geçtiğimiz yıllarda olduğu gibi yine göz doldurdu.</w:t>
      </w:r>
      <w:r w:rsidR="00B52544" w:rsidRPr="007C4B4D">
        <w:rPr>
          <w:rFonts w:ascii="Tahoma" w:eastAsia="Times New Roman" w:hAnsi="Tahoma" w:cs="Tahoma"/>
          <w:color w:val="1C1E21"/>
          <w:lang w:eastAsia="tr-TR"/>
        </w:rPr>
        <w:t xml:space="preserve"> </w:t>
      </w:r>
    </w:p>
    <w:p w14:paraId="6D4FA7B6" w14:textId="4B7A52FF" w:rsidR="00214B3D" w:rsidRPr="007C4B4D" w:rsidRDefault="0095070D" w:rsidP="00011E8F">
      <w:pPr>
        <w:jc w:val="both"/>
        <w:rPr>
          <w:rFonts w:ascii="Tahoma" w:hAnsi="Tahoma" w:cs="Tahoma"/>
        </w:rPr>
      </w:pPr>
      <w:r w:rsidRPr="00726367">
        <w:rPr>
          <w:rFonts w:ascii="Tahoma" w:eastAsia="Times New Roman" w:hAnsi="Tahoma" w:cs="Tahoma"/>
          <w:color w:val="1C1E21"/>
          <w:lang w:eastAsia="tr-TR"/>
        </w:rPr>
        <w:t xml:space="preserve">TEV Şükrü Şankaya Burs Fonu kapsamında </w:t>
      </w:r>
      <w:r w:rsidRPr="007C4B4D">
        <w:rPr>
          <w:rFonts w:ascii="Tahoma" w:eastAsia="Times New Roman" w:hAnsi="Tahoma" w:cs="Tahoma"/>
          <w:color w:val="1C1E21"/>
          <w:lang w:eastAsia="tr-TR"/>
        </w:rPr>
        <w:t>“</w:t>
      </w:r>
      <w:r w:rsidRPr="00726367">
        <w:rPr>
          <w:rFonts w:ascii="Tahoma" w:eastAsia="Times New Roman" w:hAnsi="Tahoma" w:cs="Tahoma"/>
          <w:color w:val="1C1E21"/>
          <w:lang w:eastAsia="tr-TR"/>
        </w:rPr>
        <w:t>Kazandığı Üniversiteyi Kaybetmesin</w:t>
      </w:r>
      <w:r w:rsidRPr="007C4B4D">
        <w:rPr>
          <w:rFonts w:ascii="Tahoma" w:eastAsia="Times New Roman" w:hAnsi="Tahoma" w:cs="Tahoma"/>
          <w:color w:val="1C1E21"/>
          <w:lang w:eastAsia="tr-TR"/>
        </w:rPr>
        <w:t>”</w:t>
      </w:r>
      <w:r w:rsidRPr="00726367">
        <w:rPr>
          <w:rFonts w:ascii="Tahoma" w:eastAsia="Times New Roman" w:hAnsi="Tahoma" w:cs="Tahoma"/>
          <w:color w:val="1C1E21"/>
          <w:lang w:eastAsia="tr-TR"/>
        </w:rPr>
        <w:t xml:space="preserve"> projesi için koş</w:t>
      </w:r>
      <w:r w:rsidRPr="007C4B4D">
        <w:rPr>
          <w:rFonts w:ascii="Tahoma" w:eastAsia="Times New Roman" w:hAnsi="Tahoma" w:cs="Tahoma"/>
          <w:color w:val="1C1E21"/>
          <w:lang w:eastAsia="tr-TR"/>
        </w:rPr>
        <w:t xml:space="preserve">an </w:t>
      </w:r>
      <w:r w:rsidR="00B52544" w:rsidRPr="007C4B4D">
        <w:rPr>
          <w:rFonts w:ascii="Tahoma" w:eastAsia="Times New Roman" w:hAnsi="Tahoma" w:cs="Tahoma"/>
          <w:color w:val="1C1E21"/>
          <w:lang w:eastAsia="tr-TR"/>
        </w:rPr>
        <w:t>ve d</w:t>
      </w:r>
      <w:r w:rsidR="00B52544" w:rsidRPr="00726367">
        <w:rPr>
          <w:rFonts w:ascii="Tahoma" w:eastAsia="Times New Roman" w:hAnsi="Tahoma" w:cs="Tahoma"/>
          <w:color w:val="1C1E21"/>
          <w:lang w:eastAsia="tr-TR"/>
        </w:rPr>
        <w:t>aha çok gencin eğitimine devam etmesine destek olmak için</w:t>
      </w:r>
      <w:r w:rsidR="00B52544" w:rsidRPr="007C4B4D">
        <w:rPr>
          <w:rFonts w:ascii="Tahoma" w:eastAsia="Times New Roman" w:hAnsi="Tahoma" w:cs="Tahoma"/>
          <w:color w:val="1C1E21"/>
          <w:lang w:eastAsia="tr-TR"/>
        </w:rPr>
        <w:t xml:space="preserve"> mücadele veren </w:t>
      </w:r>
      <w:r w:rsidRPr="007C4B4D">
        <w:rPr>
          <w:rFonts w:ascii="Tahoma" w:eastAsia="Times New Roman" w:hAnsi="Tahoma" w:cs="Tahoma"/>
          <w:color w:val="1C1E21"/>
          <w:lang w:eastAsia="tr-TR"/>
        </w:rPr>
        <w:t>Yeşim</w:t>
      </w:r>
      <w:r w:rsidR="00F10D36" w:rsidRPr="007C4B4D">
        <w:rPr>
          <w:rFonts w:ascii="Tahoma" w:eastAsia="Times New Roman" w:hAnsi="Tahoma" w:cs="Tahoma"/>
          <w:color w:val="1C1E21"/>
          <w:lang w:eastAsia="tr-TR"/>
        </w:rPr>
        <w:t xml:space="preserve"> gönüllüleri</w:t>
      </w:r>
      <w:r w:rsidR="00B35464">
        <w:rPr>
          <w:rFonts w:ascii="Tahoma" w:eastAsia="Times New Roman" w:hAnsi="Tahoma" w:cs="Tahoma"/>
          <w:color w:val="1C1E21"/>
          <w:lang w:eastAsia="tr-TR"/>
        </w:rPr>
        <w:t>,</w:t>
      </w:r>
      <w:r w:rsidR="00F10D36" w:rsidRPr="007C4B4D">
        <w:rPr>
          <w:rFonts w:ascii="Tahoma" w:eastAsia="Times New Roman" w:hAnsi="Tahoma" w:cs="Tahoma"/>
          <w:color w:val="1C1E21"/>
          <w:lang w:eastAsia="tr-TR"/>
        </w:rPr>
        <w:t xml:space="preserve"> </w:t>
      </w:r>
      <w:r w:rsidRPr="007C4B4D">
        <w:rPr>
          <w:rFonts w:ascii="Tahoma" w:eastAsia="Times New Roman" w:hAnsi="Tahoma" w:cs="Tahoma"/>
          <w:color w:val="1C1E21"/>
          <w:lang w:eastAsia="tr-TR"/>
        </w:rPr>
        <w:t>gerek TEV içinde</w:t>
      </w:r>
      <w:r w:rsidR="00F10D36" w:rsidRPr="007C4B4D">
        <w:rPr>
          <w:rFonts w:ascii="Tahoma" w:eastAsia="Times New Roman" w:hAnsi="Tahoma" w:cs="Tahoma"/>
          <w:color w:val="1C1E21"/>
          <w:lang w:eastAsia="tr-TR"/>
        </w:rPr>
        <w:t xml:space="preserve"> </w:t>
      </w:r>
      <w:r w:rsidRPr="007C4B4D">
        <w:rPr>
          <w:rFonts w:ascii="Tahoma" w:eastAsia="Times New Roman" w:hAnsi="Tahoma" w:cs="Tahoma"/>
          <w:color w:val="1C1E21"/>
          <w:lang w:eastAsia="tr-TR"/>
        </w:rPr>
        <w:t>gerek</w:t>
      </w:r>
      <w:r w:rsidR="00B52544" w:rsidRPr="007C4B4D">
        <w:rPr>
          <w:rFonts w:ascii="Tahoma" w:eastAsia="Times New Roman" w:hAnsi="Tahoma" w:cs="Tahoma"/>
          <w:color w:val="1C1E21"/>
          <w:lang w:eastAsia="tr-TR"/>
        </w:rPr>
        <w:t xml:space="preserve"> </w:t>
      </w:r>
      <w:r w:rsidR="00B35464">
        <w:rPr>
          <w:rFonts w:ascii="Tahoma" w:eastAsia="Times New Roman" w:hAnsi="Tahoma" w:cs="Tahoma"/>
          <w:color w:val="1C1E21"/>
          <w:lang w:eastAsia="tr-TR"/>
        </w:rPr>
        <w:t xml:space="preserve">Türkiye </w:t>
      </w:r>
      <w:r w:rsidRPr="007C4B4D">
        <w:rPr>
          <w:rFonts w:ascii="Tahoma" w:eastAsia="Times New Roman" w:hAnsi="Tahoma" w:cs="Tahoma"/>
          <w:color w:val="1C1E21"/>
          <w:lang w:eastAsia="tr-TR"/>
        </w:rPr>
        <w:t>genel</w:t>
      </w:r>
      <w:r w:rsidR="00B35464">
        <w:rPr>
          <w:rFonts w:ascii="Tahoma" w:eastAsia="Times New Roman" w:hAnsi="Tahoma" w:cs="Tahoma"/>
          <w:color w:val="1C1E21"/>
          <w:lang w:eastAsia="tr-TR"/>
        </w:rPr>
        <w:t xml:space="preserve">inde </w:t>
      </w:r>
      <w:r w:rsidRPr="007C4B4D">
        <w:rPr>
          <w:rFonts w:ascii="Tahoma" w:eastAsia="Times New Roman" w:hAnsi="Tahoma" w:cs="Tahoma"/>
          <w:color w:val="1C1E21"/>
          <w:lang w:eastAsia="tr-TR"/>
        </w:rPr>
        <w:t>önemli dereceler elde etti.</w:t>
      </w:r>
      <w:r w:rsidR="00F10D36" w:rsidRPr="007C4B4D">
        <w:rPr>
          <w:rFonts w:ascii="Tahoma" w:eastAsia="Times New Roman" w:hAnsi="Tahoma" w:cs="Tahoma"/>
          <w:color w:val="1C1E21"/>
          <w:lang w:eastAsia="tr-TR"/>
        </w:rPr>
        <w:t xml:space="preserve"> Yeşim Koşu Takımı, organizasyon </w:t>
      </w:r>
      <w:r w:rsidR="00F10D36" w:rsidRPr="00726367">
        <w:rPr>
          <w:rFonts w:ascii="Tahoma" w:eastAsia="Times New Roman" w:hAnsi="Tahoma" w:cs="Tahoma"/>
          <w:color w:val="1C1E21"/>
          <w:lang w:eastAsia="tr-TR"/>
        </w:rPr>
        <w:t xml:space="preserve">öncesinde toplanmaya başlayan </w:t>
      </w:r>
      <w:r w:rsidR="00F10D36" w:rsidRPr="007C4B4D">
        <w:rPr>
          <w:rFonts w:ascii="Tahoma" w:eastAsia="Times New Roman" w:hAnsi="Tahoma" w:cs="Tahoma"/>
          <w:color w:val="1C1E21"/>
          <w:lang w:eastAsia="tr-TR"/>
        </w:rPr>
        <w:t xml:space="preserve">ve 18 Kasım’a kadar devam eden </w:t>
      </w:r>
      <w:r w:rsidR="00F10D36" w:rsidRPr="00726367">
        <w:rPr>
          <w:rFonts w:ascii="Tahoma" w:eastAsia="Times New Roman" w:hAnsi="Tahoma" w:cs="Tahoma"/>
          <w:color w:val="1C1E21"/>
          <w:lang w:eastAsia="tr-TR"/>
        </w:rPr>
        <w:t xml:space="preserve">bağışlar </w:t>
      </w:r>
      <w:r w:rsidR="00F10D36" w:rsidRPr="007C4B4D">
        <w:rPr>
          <w:rFonts w:ascii="Tahoma" w:eastAsia="Times New Roman" w:hAnsi="Tahoma" w:cs="Tahoma"/>
          <w:color w:val="1C1E21"/>
          <w:lang w:eastAsia="tr-TR"/>
        </w:rPr>
        <w:t>sonrasında</w:t>
      </w:r>
      <w:r w:rsidR="003948D6">
        <w:rPr>
          <w:rFonts w:ascii="Tahoma" w:eastAsia="Times New Roman" w:hAnsi="Tahoma" w:cs="Tahoma"/>
          <w:color w:val="1C1E21"/>
          <w:lang w:eastAsia="tr-TR"/>
        </w:rPr>
        <w:t xml:space="preserve"> </w:t>
      </w:r>
      <w:r w:rsidR="00F10D36" w:rsidRPr="007C4B4D">
        <w:rPr>
          <w:rFonts w:ascii="Tahoma" w:hAnsi="Tahoma" w:cs="Tahoma"/>
        </w:rPr>
        <w:t>143.059</w:t>
      </w:r>
      <w:r w:rsidR="007D0413">
        <w:rPr>
          <w:rFonts w:ascii="Tahoma" w:hAnsi="Tahoma" w:cs="Tahoma"/>
        </w:rPr>
        <w:t>,</w:t>
      </w:r>
      <w:r w:rsidR="00F10D36" w:rsidRPr="007C4B4D">
        <w:rPr>
          <w:rFonts w:ascii="Tahoma" w:hAnsi="Tahoma" w:cs="Tahoma"/>
        </w:rPr>
        <w:t>04 TL</w:t>
      </w:r>
      <w:r w:rsidR="003948D6">
        <w:rPr>
          <w:rFonts w:ascii="Tahoma" w:hAnsi="Tahoma" w:cs="Tahoma"/>
        </w:rPr>
        <w:t xml:space="preserve">’ye ulaşarak </w:t>
      </w:r>
      <w:r w:rsidR="00F10D36" w:rsidRPr="00726367">
        <w:rPr>
          <w:rFonts w:ascii="Tahoma" w:eastAsia="Times New Roman" w:hAnsi="Tahoma" w:cs="Tahoma"/>
          <w:color w:val="1C1E21"/>
          <w:lang w:eastAsia="tr-TR"/>
        </w:rPr>
        <w:t xml:space="preserve">Türk Eğitim Vakfı </w:t>
      </w:r>
      <w:r w:rsidR="00E31CDC" w:rsidRPr="007C4B4D">
        <w:rPr>
          <w:rFonts w:ascii="Tahoma" w:eastAsia="Times New Roman" w:hAnsi="Tahoma" w:cs="Tahoma"/>
          <w:color w:val="1C1E21"/>
          <w:lang w:eastAsia="tr-TR"/>
        </w:rPr>
        <w:t xml:space="preserve">(TEV) </w:t>
      </w:r>
      <w:r w:rsidR="00F10D36" w:rsidRPr="00726367">
        <w:rPr>
          <w:rFonts w:ascii="Tahoma" w:eastAsia="Times New Roman" w:hAnsi="Tahoma" w:cs="Tahoma"/>
          <w:color w:val="1C1E21"/>
          <w:lang w:eastAsia="tr-TR"/>
        </w:rPr>
        <w:t xml:space="preserve">Türkiye sıralamasında geçen </w:t>
      </w:r>
      <w:r w:rsidR="00F10D36" w:rsidRPr="007C4B4D">
        <w:rPr>
          <w:rFonts w:ascii="Tahoma" w:eastAsia="Times New Roman" w:hAnsi="Tahoma" w:cs="Tahoma"/>
          <w:color w:val="1C1E21"/>
          <w:lang w:eastAsia="tr-TR"/>
        </w:rPr>
        <w:t>yıl</w:t>
      </w:r>
      <w:r w:rsidR="00F10D36" w:rsidRPr="00726367">
        <w:rPr>
          <w:rFonts w:ascii="Tahoma" w:eastAsia="Times New Roman" w:hAnsi="Tahoma" w:cs="Tahoma"/>
          <w:color w:val="1C1E21"/>
          <w:lang w:eastAsia="tr-TR"/>
        </w:rPr>
        <w:t xml:space="preserve"> olduğu gibi bu yıl da birinciliğini koru</w:t>
      </w:r>
      <w:r w:rsidR="00F10D36" w:rsidRPr="007C4B4D">
        <w:rPr>
          <w:rFonts w:ascii="Tahoma" w:eastAsia="Times New Roman" w:hAnsi="Tahoma" w:cs="Tahoma"/>
          <w:color w:val="1C1E21"/>
          <w:lang w:eastAsia="tr-TR"/>
        </w:rPr>
        <w:t>du.</w:t>
      </w:r>
      <w:r w:rsidR="00E31CDC" w:rsidRPr="007C4B4D">
        <w:rPr>
          <w:rFonts w:ascii="Tahoma" w:eastAsia="Times New Roman" w:hAnsi="Tahoma" w:cs="Tahoma"/>
          <w:color w:val="1C1E21"/>
          <w:lang w:eastAsia="tr-TR"/>
        </w:rPr>
        <w:t xml:space="preserve"> Yeşim, TEV içerisinde </w:t>
      </w:r>
      <w:r w:rsidR="00E31CDC" w:rsidRPr="007C4B4D">
        <w:rPr>
          <w:rFonts w:ascii="Tahoma" w:hAnsi="Tahoma" w:cs="Tahoma"/>
        </w:rPr>
        <w:t>en çok bağışçıya ulaşan birinci kurum olma başarısını da göster</w:t>
      </w:r>
      <w:r w:rsidR="003948D6">
        <w:rPr>
          <w:rFonts w:ascii="Tahoma" w:hAnsi="Tahoma" w:cs="Tahoma"/>
        </w:rPr>
        <w:t>erek 22 gencin 1 yıllık eğitim masraflarını karşıl</w:t>
      </w:r>
      <w:r w:rsidR="00CB58B5">
        <w:rPr>
          <w:rFonts w:ascii="Tahoma" w:hAnsi="Tahoma" w:cs="Tahoma"/>
        </w:rPr>
        <w:t>adı</w:t>
      </w:r>
      <w:r w:rsidR="00A62A43">
        <w:rPr>
          <w:rFonts w:ascii="Tahoma" w:hAnsi="Tahoma" w:cs="Tahoma"/>
        </w:rPr>
        <w:t xml:space="preserve">. </w:t>
      </w:r>
      <w:r w:rsidR="00E31CDC" w:rsidRPr="007C4B4D">
        <w:rPr>
          <w:rFonts w:ascii="Tahoma" w:hAnsi="Tahoma" w:cs="Tahoma"/>
        </w:rPr>
        <w:t>Yeşim Koşu Takımı, maratona katılan kurumlar arasında da Türkiye genelinde en çok bağış toplayan 7. kurum olurken, en çok bağışçıya ulaşan kurumlar sıralamasında da 5. olarak haklı bir gurur yaşadı.</w:t>
      </w:r>
    </w:p>
    <w:p w14:paraId="0D23BBDE" w14:textId="79793C30" w:rsidR="00F10D36" w:rsidRPr="007C4B4D" w:rsidRDefault="00955C90" w:rsidP="00011E8F">
      <w:pPr>
        <w:jc w:val="both"/>
        <w:rPr>
          <w:rFonts w:ascii="Tahoma" w:hAnsi="Tahoma" w:cs="Tahoma"/>
        </w:rPr>
      </w:pPr>
      <w:r w:rsidRPr="007C4B4D">
        <w:rPr>
          <w:rFonts w:ascii="Tahoma" w:hAnsi="Tahoma" w:cs="Tahoma"/>
        </w:rPr>
        <w:t xml:space="preserve">Geçtiğimiz yıllarda olduğu gibi bu yıl da koşuda yer alan Yeşim Üretim Direktörü </w:t>
      </w:r>
      <w:r w:rsidR="007D65E2" w:rsidRPr="007C4B4D">
        <w:rPr>
          <w:rFonts w:ascii="Tahoma" w:hAnsi="Tahoma" w:cs="Tahoma"/>
        </w:rPr>
        <w:t>Kerim Bayram</w:t>
      </w:r>
      <w:r w:rsidR="00B35464">
        <w:rPr>
          <w:rFonts w:ascii="Tahoma" w:hAnsi="Tahoma" w:cs="Tahoma"/>
        </w:rPr>
        <w:t xml:space="preserve"> </w:t>
      </w:r>
      <w:r w:rsidRPr="007C4B4D">
        <w:rPr>
          <w:rFonts w:ascii="Tahoma" w:hAnsi="Tahoma" w:cs="Tahoma"/>
        </w:rPr>
        <w:t xml:space="preserve">başarılarına bir yenisini daha ekleyerek </w:t>
      </w:r>
      <w:r w:rsidR="007D65E2" w:rsidRPr="007C4B4D">
        <w:rPr>
          <w:rFonts w:ascii="Tahoma" w:hAnsi="Tahoma" w:cs="Tahoma"/>
        </w:rPr>
        <w:t>Türkiye</w:t>
      </w:r>
      <w:r w:rsidRPr="007C4B4D">
        <w:rPr>
          <w:rFonts w:ascii="Tahoma" w:hAnsi="Tahoma" w:cs="Tahoma"/>
        </w:rPr>
        <w:t xml:space="preserve"> genelinde </w:t>
      </w:r>
      <w:r w:rsidR="007D65E2" w:rsidRPr="007C4B4D">
        <w:rPr>
          <w:rFonts w:ascii="Tahoma" w:hAnsi="Tahoma" w:cs="Tahoma"/>
        </w:rPr>
        <w:t xml:space="preserve">en çok bağış toplayan 12. </w:t>
      </w:r>
      <w:r w:rsidRPr="007C4B4D">
        <w:rPr>
          <w:rFonts w:ascii="Tahoma" w:hAnsi="Tahoma" w:cs="Tahoma"/>
        </w:rPr>
        <w:t>k</w:t>
      </w:r>
      <w:r w:rsidR="007D65E2" w:rsidRPr="007C4B4D">
        <w:rPr>
          <w:rFonts w:ascii="Tahoma" w:hAnsi="Tahoma" w:cs="Tahoma"/>
        </w:rPr>
        <w:t>oşucu</w:t>
      </w:r>
      <w:r w:rsidRPr="007C4B4D">
        <w:rPr>
          <w:rFonts w:ascii="Tahoma" w:hAnsi="Tahoma" w:cs="Tahoma"/>
        </w:rPr>
        <w:t xml:space="preserve"> oldu.</w:t>
      </w:r>
      <w:r w:rsidR="00214B3D" w:rsidRPr="007C4B4D">
        <w:rPr>
          <w:rFonts w:ascii="Tahoma" w:hAnsi="Tahoma" w:cs="Tahoma"/>
        </w:rPr>
        <w:t xml:space="preserve"> </w:t>
      </w:r>
      <w:r w:rsidR="007D65E2" w:rsidRPr="007C4B4D">
        <w:rPr>
          <w:rFonts w:ascii="Tahoma" w:hAnsi="Tahoma" w:cs="Tahoma"/>
        </w:rPr>
        <w:t>Bayram</w:t>
      </w:r>
      <w:r w:rsidR="00214B3D" w:rsidRPr="007C4B4D">
        <w:rPr>
          <w:rFonts w:ascii="Tahoma" w:hAnsi="Tahoma" w:cs="Tahoma"/>
        </w:rPr>
        <w:t xml:space="preserve">, </w:t>
      </w:r>
      <w:r w:rsidR="007D65E2" w:rsidRPr="007C4B4D">
        <w:rPr>
          <w:rFonts w:ascii="Tahoma" w:hAnsi="Tahoma" w:cs="Tahoma"/>
        </w:rPr>
        <w:t>TEV</w:t>
      </w:r>
      <w:r w:rsidR="00214B3D" w:rsidRPr="007C4B4D">
        <w:rPr>
          <w:rFonts w:ascii="Tahoma" w:hAnsi="Tahoma" w:cs="Tahoma"/>
        </w:rPr>
        <w:t xml:space="preserve"> </w:t>
      </w:r>
      <w:r w:rsidR="007D65E2" w:rsidRPr="007C4B4D">
        <w:rPr>
          <w:rFonts w:ascii="Tahoma" w:hAnsi="Tahoma" w:cs="Tahoma"/>
        </w:rPr>
        <w:t xml:space="preserve">içerisinde </w:t>
      </w:r>
      <w:r w:rsidR="00214B3D" w:rsidRPr="007C4B4D">
        <w:rPr>
          <w:rFonts w:ascii="Tahoma" w:hAnsi="Tahoma" w:cs="Tahoma"/>
        </w:rPr>
        <w:t xml:space="preserve">de </w:t>
      </w:r>
      <w:r w:rsidR="007D65E2" w:rsidRPr="007C4B4D">
        <w:rPr>
          <w:rFonts w:ascii="Tahoma" w:hAnsi="Tahoma" w:cs="Tahoma"/>
        </w:rPr>
        <w:t xml:space="preserve">en çok bağış toplayan 2. </w:t>
      </w:r>
      <w:r w:rsidR="00214B3D" w:rsidRPr="007C4B4D">
        <w:rPr>
          <w:rFonts w:ascii="Tahoma" w:hAnsi="Tahoma" w:cs="Tahoma"/>
        </w:rPr>
        <w:t>k</w:t>
      </w:r>
      <w:r w:rsidR="007D65E2" w:rsidRPr="007C4B4D">
        <w:rPr>
          <w:rFonts w:ascii="Tahoma" w:hAnsi="Tahoma" w:cs="Tahoma"/>
        </w:rPr>
        <w:t>oşucu</w:t>
      </w:r>
      <w:r w:rsidR="00214B3D" w:rsidRPr="007C4B4D">
        <w:rPr>
          <w:rFonts w:ascii="Tahoma" w:hAnsi="Tahoma" w:cs="Tahoma"/>
        </w:rPr>
        <w:t xml:space="preserve"> olurken, en çok bağış toplayanlar sıralamasında da 3. koşucu olma başarısını gösterdi. </w:t>
      </w:r>
      <w:r w:rsidR="00F10D36" w:rsidRPr="007C4B4D">
        <w:rPr>
          <w:rFonts w:ascii="Tahoma" w:hAnsi="Tahoma" w:cs="Tahoma"/>
        </w:rPr>
        <w:t>Yeşi</w:t>
      </w:r>
      <w:r w:rsidR="00214B3D" w:rsidRPr="007C4B4D">
        <w:rPr>
          <w:rFonts w:ascii="Tahoma" w:hAnsi="Tahoma" w:cs="Tahoma"/>
        </w:rPr>
        <w:t>m Koşu Takımı üyeleri</w:t>
      </w:r>
      <w:r w:rsidR="00F10D36" w:rsidRPr="007C4B4D">
        <w:rPr>
          <w:rFonts w:ascii="Tahoma" w:hAnsi="Tahoma" w:cs="Tahoma"/>
        </w:rPr>
        <w:t>,</w:t>
      </w:r>
      <w:r w:rsidR="00214B3D" w:rsidRPr="007C4B4D">
        <w:rPr>
          <w:rFonts w:ascii="Tahoma" w:hAnsi="Tahoma" w:cs="Tahoma"/>
        </w:rPr>
        <w:t xml:space="preserve"> </w:t>
      </w:r>
      <w:r w:rsidR="00F10D36" w:rsidRPr="007C4B4D">
        <w:rPr>
          <w:rFonts w:ascii="Tahoma" w:hAnsi="Tahoma" w:cs="Tahoma"/>
        </w:rPr>
        <w:t xml:space="preserve">13 Aralık’ta İstanbul’da gerçekleştirilen </w:t>
      </w:r>
      <w:r w:rsidR="00A62A43">
        <w:rPr>
          <w:rFonts w:ascii="Tahoma" w:hAnsi="Tahoma" w:cs="Tahoma"/>
        </w:rPr>
        <w:t xml:space="preserve">özel programa da katılarak TEV Genel Müdürü Yıldız Günay’ın elinden birincilik ödülünü ve madalyalarını aldı.  </w:t>
      </w:r>
    </w:p>
    <w:p w14:paraId="02C12971" w14:textId="475F7924" w:rsidR="00B35464" w:rsidRDefault="00B35464" w:rsidP="00011E8F">
      <w:pPr>
        <w:spacing w:before="240" w:line="240" w:lineRule="auto"/>
        <w:jc w:val="both"/>
        <w:textAlignment w:val="center"/>
        <w:rPr>
          <w:rFonts w:ascii="Tahoma" w:eastAsia="Times New Roman" w:hAnsi="Tahoma" w:cs="Tahoma"/>
          <w:color w:val="1C1E21"/>
          <w:lang w:eastAsia="tr-TR"/>
        </w:rPr>
      </w:pPr>
    </w:p>
    <w:p w14:paraId="68981259" w14:textId="1DEFF9C0" w:rsidR="00837D8F" w:rsidRPr="00192B69" w:rsidRDefault="00837D8F" w:rsidP="00192B69">
      <w:pPr>
        <w:jc w:val="both"/>
        <w:rPr>
          <w:rFonts w:ascii="Tahoma" w:hAnsi="Tahoma" w:cs="Tahoma"/>
        </w:rPr>
      </w:pPr>
    </w:p>
    <w:sectPr w:rsidR="00837D8F" w:rsidRPr="00192B69" w:rsidSect="00961ECF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36E8A" w14:textId="77777777" w:rsidR="00FA0711" w:rsidRDefault="00FA0711" w:rsidP="00682D84">
      <w:pPr>
        <w:spacing w:after="0" w:line="240" w:lineRule="auto"/>
      </w:pPr>
      <w:r>
        <w:separator/>
      </w:r>
    </w:p>
  </w:endnote>
  <w:endnote w:type="continuationSeparator" w:id="0">
    <w:p w14:paraId="4F09AE5D" w14:textId="77777777" w:rsidR="00FA0711" w:rsidRDefault="00FA0711" w:rsidP="00682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1E6C1" w14:textId="77777777" w:rsidR="00FA0711" w:rsidRDefault="00FA0711" w:rsidP="00682D84">
      <w:pPr>
        <w:spacing w:after="0" w:line="240" w:lineRule="auto"/>
      </w:pPr>
      <w:r>
        <w:separator/>
      </w:r>
    </w:p>
  </w:footnote>
  <w:footnote w:type="continuationSeparator" w:id="0">
    <w:p w14:paraId="77AF5586" w14:textId="77777777" w:rsidR="00FA0711" w:rsidRDefault="00FA0711" w:rsidP="00682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69D2" w14:textId="5529A3C0" w:rsidR="00682D84" w:rsidRDefault="00682D8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292C19" wp14:editId="63F0C877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7571740" cy="18097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80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0444E"/>
    <w:multiLevelType w:val="hybridMultilevel"/>
    <w:tmpl w:val="0D8C29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63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3BB"/>
    <w:rsid w:val="00002874"/>
    <w:rsid w:val="0001046E"/>
    <w:rsid w:val="000107A5"/>
    <w:rsid w:val="00011E8F"/>
    <w:rsid w:val="000144AE"/>
    <w:rsid w:val="00014CD8"/>
    <w:rsid w:val="00032119"/>
    <w:rsid w:val="00032B88"/>
    <w:rsid w:val="00036BD1"/>
    <w:rsid w:val="000423BB"/>
    <w:rsid w:val="00051356"/>
    <w:rsid w:val="00052E16"/>
    <w:rsid w:val="00053BA0"/>
    <w:rsid w:val="00054300"/>
    <w:rsid w:val="00063924"/>
    <w:rsid w:val="000673F0"/>
    <w:rsid w:val="000724EA"/>
    <w:rsid w:val="00072A88"/>
    <w:rsid w:val="00082339"/>
    <w:rsid w:val="00082A21"/>
    <w:rsid w:val="0008644F"/>
    <w:rsid w:val="000866AF"/>
    <w:rsid w:val="00086EC2"/>
    <w:rsid w:val="00093FDC"/>
    <w:rsid w:val="000940CA"/>
    <w:rsid w:val="00095BE0"/>
    <w:rsid w:val="00097ECF"/>
    <w:rsid w:val="000A2D5D"/>
    <w:rsid w:val="000B1010"/>
    <w:rsid w:val="000B1CEE"/>
    <w:rsid w:val="000C632A"/>
    <w:rsid w:val="000D0105"/>
    <w:rsid w:val="000D4048"/>
    <w:rsid w:val="000D486F"/>
    <w:rsid w:val="000D54A4"/>
    <w:rsid w:val="000D6CE6"/>
    <w:rsid w:val="000E457C"/>
    <w:rsid w:val="000E651B"/>
    <w:rsid w:val="000F3392"/>
    <w:rsid w:val="000F33D9"/>
    <w:rsid w:val="000F478A"/>
    <w:rsid w:val="000F5F34"/>
    <w:rsid w:val="000F7192"/>
    <w:rsid w:val="000F7789"/>
    <w:rsid w:val="00104D16"/>
    <w:rsid w:val="00107A4C"/>
    <w:rsid w:val="0011415A"/>
    <w:rsid w:val="001149FB"/>
    <w:rsid w:val="00117F8A"/>
    <w:rsid w:val="001204ED"/>
    <w:rsid w:val="00125200"/>
    <w:rsid w:val="0013153B"/>
    <w:rsid w:val="00132695"/>
    <w:rsid w:val="00135B81"/>
    <w:rsid w:val="00136905"/>
    <w:rsid w:val="00141AAD"/>
    <w:rsid w:val="00157FFC"/>
    <w:rsid w:val="00160BDF"/>
    <w:rsid w:val="00163E8F"/>
    <w:rsid w:val="00172B65"/>
    <w:rsid w:val="00175E71"/>
    <w:rsid w:val="00177BCE"/>
    <w:rsid w:val="00181499"/>
    <w:rsid w:val="0018151B"/>
    <w:rsid w:val="0019190F"/>
    <w:rsid w:val="00192B69"/>
    <w:rsid w:val="0019653D"/>
    <w:rsid w:val="001966F6"/>
    <w:rsid w:val="001A3257"/>
    <w:rsid w:val="001A3486"/>
    <w:rsid w:val="001A366B"/>
    <w:rsid w:val="001A71D7"/>
    <w:rsid w:val="001C529B"/>
    <w:rsid w:val="001C6A74"/>
    <w:rsid w:val="001D497F"/>
    <w:rsid w:val="001E3670"/>
    <w:rsid w:val="001F04A4"/>
    <w:rsid w:val="001F236B"/>
    <w:rsid w:val="001F3801"/>
    <w:rsid w:val="001F7738"/>
    <w:rsid w:val="0020279D"/>
    <w:rsid w:val="00207EA1"/>
    <w:rsid w:val="00211C3F"/>
    <w:rsid w:val="00214B3D"/>
    <w:rsid w:val="00214E02"/>
    <w:rsid w:val="002156E7"/>
    <w:rsid w:val="00215D21"/>
    <w:rsid w:val="00223CEB"/>
    <w:rsid w:val="0022546D"/>
    <w:rsid w:val="0022647C"/>
    <w:rsid w:val="00236A3A"/>
    <w:rsid w:val="002374B7"/>
    <w:rsid w:val="00237954"/>
    <w:rsid w:val="0024552B"/>
    <w:rsid w:val="00255456"/>
    <w:rsid w:val="0025756B"/>
    <w:rsid w:val="002576A4"/>
    <w:rsid w:val="00261197"/>
    <w:rsid w:val="0026418F"/>
    <w:rsid w:val="002662C2"/>
    <w:rsid w:val="002667AD"/>
    <w:rsid w:val="0027236A"/>
    <w:rsid w:val="00275103"/>
    <w:rsid w:val="002754DA"/>
    <w:rsid w:val="002908DF"/>
    <w:rsid w:val="0029297A"/>
    <w:rsid w:val="002947B7"/>
    <w:rsid w:val="00296FB6"/>
    <w:rsid w:val="0029750E"/>
    <w:rsid w:val="002A5794"/>
    <w:rsid w:val="002A5C35"/>
    <w:rsid w:val="002A7F9D"/>
    <w:rsid w:val="002B21B5"/>
    <w:rsid w:val="002B514F"/>
    <w:rsid w:val="002C0B28"/>
    <w:rsid w:val="002C221C"/>
    <w:rsid w:val="002C3114"/>
    <w:rsid w:val="002C431A"/>
    <w:rsid w:val="002C6B2D"/>
    <w:rsid w:val="002D285B"/>
    <w:rsid w:val="002E653B"/>
    <w:rsid w:val="002E7144"/>
    <w:rsid w:val="002F1DB2"/>
    <w:rsid w:val="002F239A"/>
    <w:rsid w:val="002F4D0D"/>
    <w:rsid w:val="002F55F1"/>
    <w:rsid w:val="00301FF2"/>
    <w:rsid w:val="00302831"/>
    <w:rsid w:val="00304D52"/>
    <w:rsid w:val="00312293"/>
    <w:rsid w:val="00315DF8"/>
    <w:rsid w:val="00317711"/>
    <w:rsid w:val="003240B2"/>
    <w:rsid w:val="00333A0A"/>
    <w:rsid w:val="00334AFD"/>
    <w:rsid w:val="003364E0"/>
    <w:rsid w:val="00345981"/>
    <w:rsid w:val="00350155"/>
    <w:rsid w:val="003504DC"/>
    <w:rsid w:val="003525B1"/>
    <w:rsid w:val="00354785"/>
    <w:rsid w:val="00354A3A"/>
    <w:rsid w:val="00354AE0"/>
    <w:rsid w:val="00354B10"/>
    <w:rsid w:val="003559EE"/>
    <w:rsid w:val="003576E9"/>
    <w:rsid w:val="00362122"/>
    <w:rsid w:val="003632E5"/>
    <w:rsid w:val="00366F51"/>
    <w:rsid w:val="00370238"/>
    <w:rsid w:val="00385841"/>
    <w:rsid w:val="00385EAF"/>
    <w:rsid w:val="003870E0"/>
    <w:rsid w:val="00391578"/>
    <w:rsid w:val="003934E2"/>
    <w:rsid w:val="00393FE3"/>
    <w:rsid w:val="003948D6"/>
    <w:rsid w:val="00395C94"/>
    <w:rsid w:val="003A016F"/>
    <w:rsid w:val="003A251E"/>
    <w:rsid w:val="003A30D8"/>
    <w:rsid w:val="003A71DC"/>
    <w:rsid w:val="003B132D"/>
    <w:rsid w:val="003B1B40"/>
    <w:rsid w:val="003B3326"/>
    <w:rsid w:val="003B35AF"/>
    <w:rsid w:val="003B5FED"/>
    <w:rsid w:val="003B6252"/>
    <w:rsid w:val="003C0D80"/>
    <w:rsid w:val="003D039B"/>
    <w:rsid w:val="003D0D26"/>
    <w:rsid w:val="003D17BC"/>
    <w:rsid w:val="003D2A59"/>
    <w:rsid w:val="003E0694"/>
    <w:rsid w:val="003E22E1"/>
    <w:rsid w:val="003E2A92"/>
    <w:rsid w:val="003F5816"/>
    <w:rsid w:val="0041283B"/>
    <w:rsid w:val="00412DA7"/>
    <w:rsid w:val="004208B0"/>
    <w:rsid w:val="0042274B"/>
    <w:rsid w:val="00422926"/>
    <w:rsid w:val="00431BD2"/>
    <w:rsid w:val="00435D7E"/>
    <w:rsid w:val="004409A2"/>
    <w:rsid w:val="004435EE"/>
    <w:rsid w:val="0044379E"/>
    <w:rsid w:val="00447CA6"/>
    <w:rsid w:val="00450CDD"/>
    <w:rsid w:val="00451C4E"/>
    <w:rsid w:val="00453563"/>
    <w:rsid w:val="00455658"/>
    <w:rsid w:val="004576FB"/>
    <w:rsid w:val="00457C43"/>
    <w:rsid w:val="0046170A"/>
    <w:rsid w:val="00461DDE"/>
    <w:rsid w:val="00461E8B"/>
    <w:rsid w:val="00464B80"/>
    <w:rsid w:val="004719B9"/>
    <w:rsid w:val="00471B4A"/>
    <w:rsid w:val="00474CEC"/>
    <w:rsid w:val="0047637D"/>
    <w:rsid w:val="00483B9F"/>
    <w:rsid w:val="00484344"/>
    <w:rsid w:val="004873CC"/>
    <w:rsid w:val="00491159"/>
    <w:rsid w:val="00491DE9"/>
    <w:rsid w:val="00496924"/>
    <w:rsid w:val="004A3B28"/>
    <w:rsid w:val="004B0A27"/>
    <w:rsid w:val="004B21C7"/>
    <w:rsid w:val="004B6764"/>
    <w:rsid w:val="004C12DE"/>
    <w:rsid w:val="004C511C"/>
    <w:rsid w:val="004C5464"/>
    <w:rsid w:val="004D2BC8"/>
    <w:rsid w:val="004D5FBD"/>
    <w:rsid w:val="004E4776"/>
    <w:rsid w:val="004E5074"/>
    <w:rsid w:val="004E5F77"/>
    <w:rsid w:val="004E79DC"/>
    <w:rsid w:val="004F02AC"/>
    <w:rsid w:val="004F214F"/>
    <w:rsid w:val="004F2171"/>
    <w:rsid w:val="004F23E9"/>
    <w:rsid w:val="004F3A86"/>
    <w:rsid w:val="004F3AB5"/>
    <w:rsid w:val="004F69FD"/>
    <w:rsid w:val="00503773"/>
    <w:rsid w:val="0050656A"/>
    <w:rsid w:val="0050756F"/>
    <w:rsid w:val="00511D56"/>
    <w:rsid w:val="0051556B"/>
    <w:rsid w:val="00517D54"/>
    <w:rsid w:val="00522B72"/>
    <w:rsid w:val="005231C3"/>
    <w:rsid w:val="005269A7"/>
    <w:rsid w:val="00530E4E"/>
    <w:rsid w:val="00531BC4"/>
    <w:rsid w:val="00532C5F"/>
    <w:rsid w:val="005426F9"/>
    <w:rsid w:val="00547C7E"/>
    <w:rsid w:val="005561DE"/>
    <w:rsid w:val="0055630C"/>
    <w:rsid w:val="00556B39"/>
    <w:rsid w:val="005571EF"/>
    <w:rsid w:val="005572D5"/>
    <w:rsid w:val="005647DA"/>
    <w:rsid w:val="005648A2"/>
    <w:rsid w:val="005661BF"/>
    <w:rsid w:val="0057096A"/>
    <w:rsid w:val="0057198E"/>
    <w:rsid w:val="0058572E"/>
    <w:rsid w:val="005934B2"/>
    <w:rsid w:val="00594F41"/>
    <w:rsid w:val="00595629"/>
    <w:rsid w:val="005968E3"/>
    <w:rsid w:val="005A3277"/>
    <w:rsid w:val="005A630D"/>
    <w:rsid w:val="005B0CC8"/>
    <w:rsid w:val="005B1140"/>
    <w:rsid w:val="005B411E"/>
    <w:rsid w:val="005B4D20"/>
    <w:rsid w:val="005C6E5A"/>
    <w:rsid w:val="005D0261"/>
    <w:rsid w:val="005D124F"/>
    <w:rsid w:val="005D2054"/>
    <w:rsid w:val="005D7114"/>
    <w:rsid w:val="005E621F"/>
    <w:rsid w:val="005F27BA"/>
    <w:rsid w:val="005F3086"/>
    <w:rsid w:val="005F4C57"/>
    <w:rsid w:val="00604119"/>
    <w:rsid w:val="00604465"/>
    <w:rsid w:val="00604A27"/>
    <w:rsid w:val="00605E15"/>
    <w:rsid w:val="006100BA"/>
    <w:rsid w:val="006100EE"/>
    <w:rsid w:val="00611F28"/>
    <w:rsid w:val="00613A7C"/>
    <w:rsid w:val="006168EA"/>
    <w:rsid w:val="0062185C"/>
    <w:rsid w:val="006235D5"/>
    <w:rsid w:val="00641E04"/>
    <w:rsid w:val="00642194"/>
    <w:rsid w:val="0064267D"/>
    <w:rsid w:val="006455A7"/>
    <w:rsid w:val="00651D6F"/>
    <w:rsid w:val="006534F0"/>
    <w:rsid w:val="00653B05"/>
    <w:rsid w:val="00654039"/>
    <w:rsid w:val="006610AC"/>
    <w:rsid w:val="0066211A"/>
    <w:rsid w:val="00662F72"/>
    <w:rsid w:val="00663D5F"/>
    <w:rsid w:val="00664F93"/>
    <w:rsid w:val="0066602F"/>
    <w:rsid w:val="00671B81"/>
    <w:rsid w:val="006767B8"/>
    <w:rsid w:val="00681D02"/>
    <w:rsid w:val="00682D84"/>
    <w:rsid w:val="006840BE"/>
    <w:rsid w:val="00686C91"/>
    <w:rsid w:val="00693904"/>
    <w:rsid w:val="00693C68"/>
    <w:rsid w:val="00693FA4"/>
    <w:rsid w:val="006968DA"/>
    <w:rsid w:val="006A03AE"/>
    <w:rsid w:val="006A11A2"/>
    <w:rsid w:val="006A13D4"/>
    <w:rsid w:val="006A5304"/>
    <w:rsid w:val="006A5DC9"/>
    <w:rsid w:val="006A68E8"/>
    <w:rsid w:val="006B2DE9"/>
    <w:rsid w:val="006C431E"/>
    <w:rsid w:val="006C4C7C"/>
    <w:rsid w:val="006D6B15"/>
    <w:rsid w:val="006E3524"/>
    <w:rsid w:val="006E35B1"/>
    <w:rsid w:val="006E576C"/>
    <w:rsid w:val="006E6D0C"/>
    <w:rsid w:val="006F2E28"/>
    <w:rsid w:val="00702F93"/>
    <w:rsid w:val="00703209"/>
    <w:rsid w:val="00703770"/>
    <w:rsid w:val="00703F7F"/>
    <w:rsid w:val="00706D27"/>
    <w:rsid w:val="00707CB2"/>
    <w:rsid w:val="0071067D"/>
    <w:rsid w:val="00710C85"/>
    <w:rsid w:val="00723CAD"/>
    <w:rsid w:val="00726367"/>
    <w:rsid w:val="00726787"/>
    <w:rsid w:val="00732800"/>
    <w:rsid w:val="00734C6A"/>
    <w:rsid w:val="0074039E"/>
    <w:rsid w:val="007409C6"/>
    <w:rsid w:val="00741BF0"/>
    <w:rsid w:val="00742F3E"/>
    <w:rsid w:val="0075143D"/>
    <w:rsid w:val="007548E2"/>
    <w:rsid w:val="00754FD6"/>
    <w:rsid w:val="00762B92"/>
    <w:rsid w:val="00763996"/>
    <w:rsid w:val="007645C8"/>
    <w:rsid w:val="00765B7B"/>
    <w:rsid w:val="007731D4"/>
    <w:rsid w:val="00780ECE"/>
    <w:rsid w:val="007815C5"/>
    <w:rsid w:val="0078322B"/>
    <w:rsid w:val="00783D2F"/>
    <w:rsid w:val="0078406F"/>
    <w:rsid w:val="00790617"/>
    <w:rsid w:val="007907C6"/>
    <w:rsid w:val="007911A7"/>
    <w:rsid w:val="0079212E"/>
    <w:rsid w:val="00792A31"/>
    <w:rsid w:val="00794949"/>
    <w:rsid w:val="00795F2E"/>
    <w:rsid w:val="007A04E6"/>
    <w:rsid w:val="007A2F4D"/>
    <w:rsid w:val="007A2FA7"/>
    <w:rsid w:val="007A353A"/>
    <w:rsid w:val="007A6F7C"/>
    <w:rsid w:val="007B1078"/>
    <w:rsid w:val="007B58A1"/>
    <w:rsid w:val="007C43F1"/>
    <w:rsid w:val="007C4B4D"/>
    <w:rsid w:val="007D0413"/>
    <w:rsid w:val="007D23DD"/>
    <w:rsid w:val="007D24D7"/>
    <w:rsid w:val="007D4D07"/>
    <w:rsid w:val="007D5FF7"/>
    <w:rsid w:val="007D65E2"/>
    <w:rsid w:val="007E4F74"/>
    <w:rsid w:val="007E6BB8"/>
    <w:rsid w:val="007F1CF8"/>
    <w:rsid w:val="007F24F9"/>
    <w:rsid w:val="007F48CD"/>
    <w:rsid w:val="007F5C90"/>
    <w:rsid w:val="008010E9"/>
    <w:rsid w:val="00803936"/>
    <w:rsid w:val="00804D83"/>
    <w:rsid w:val="00812FA9"/>
    <w:rsid w:val="00815839"/>
    <w:rsid w:val="00816CFF"/>
    <w:rsid w:val="008214C4"/>
    <w:rsid w:val="008219F5"/>
    <w:rsid w:val="00822B55"/>
    <w:rsid w:val="00823676"/>
    <w:rsid w:val="00824707"/>
    <w:rsid w:val="00830719"/>
    <w:rsid w:val="00832508"/>
    <w:rsid w:val="00834008"/>
    <w:rsid w:val="00834513"/>
    <w:rsid w:val="008347A6"/>
    <w:rsid w:val="00837218"/>
    <w:rsid w:val="00837CAE"/>
    <w:rsid w:val="00837D8F"/>
    <w:rsid w:val="0084558D"/>
    <w:rsid w:val="00852C05"/>
    <w:rsid w:val="00853485"/>
    <w:rsid w:val="0085395F"/>
    <w:rsid w:val="00855EEB"/>
    <w:rsid w:val="00863AD0"/>
    <w:rsid w:val="0086768D"/>
    <w:rsid w:val="008677A5"/>
    <w:rsid w:val="00870C8D"/>
    <w:rsid w:val="0087172C"/>
    <w:rsid w:val="00873E4C"/>
    <w:rsid w:val="00875C55"/>
    <w:rsid w:val="00877766"/>
    <w:rsid w:val="00883060"/>
    <w:rsid w:val="008856DA"/>
    <w:rsid w:val="008861CF"/>
    <w:rsid w:val="00890E3A"/>
    <w:rsid w:val="008940A2"/>
    <w:rsid w:val="008A37AE"/>
    <w:rsid w:val="008A49DB"/>
    <w:rsid w:val="008A5B76"/>
    <w:rsid w:val="008B00A8"/>
    <w:rsid w:val="008C0CAA"/>
    <w:rsid w:val="008C3111"/>
    <w:rsid w:val="008C40BF"/>
    <w:rsid w:val="008C7020"/>
    <w:rsid w:val="008C725F"/>
    <w:rsid w:val="008D0B98"/>
    <w:rsid w:val="008D5B9E"/>
    <w:rsid w:val="008E3459"/>
    <w:rsid w:val="008E3F16"/>
    <w:rsid w:val="008F0440"/>
    <w:rsid w:val="008F1D5B"/>
    <w:rsid w:val="008F5993"/>
    <w:rsid w:val="009038B9"/>
    <w:rsid w:val="009118B6"/>
    <w:rsid w:val="0091395A"/>
    <w:rsid w:val="00917DCD"/>
    <w:rsid w:val="009206C5"/>
    <w:rsid w:val="009273A8"/>
    <w:rsid w:val="0093179C"/>
    <w:rsid w:val="00934269"/>
    <w:rsid w:val="0093581C"/>
    <w:rsid w:val="009416B3"/>
    <w:rsid w:val="009457D3"/>
    <w:rsid w:val="009472A0"/>
    <w:rsid w:val="00947D84"/>
    <w:rsid w:val="0095070D"/>
    <w:rsid w:val="009521C6"/>
    <w:rsid w:val="00955C90"/>
    <w:rsid w:val="009573BE"/>
    <w:rsid w:val="00960C23"/>
    <w:rsid w:val="00961DE4"/>
    <w:rsid w:val="00961ECF"/>
    <w:rsid w:val="00963C8A"/>
    <w:rsid w:val="009657B3"/>
    <w:rsid w:val="009709EC"/>
    <w:rsid w:val="00983994"/>
    <w:rsid w:val="009902B2"/>
    <w:rsid w:val="00994203"/>
    <w:rsid w:val="00994396"/>
    <w:rsid w:val="009A29FE"/>
    <w:rsid w:val="009A4214"/>
    <w:rsid w:val="009A547E"/>
    <w:rsid w:val="009B4FA8"/>
    <w:rsid w:val="009C040F"/>
    <w:rsid w:val="009C202D"/>
    <w:rsid w:val="009C4B11"/>
    <w:rsid w:val="009C4B22"/>
    <w:rsid w:val="009C4E5A"/>
    <w:rsid w:val="009C6078"/>
    <w:rsid w:val="009D34C3"/>
    <w:rsid w:val="009D3FFB"/>
    <w:rsid w:val="009D73F6"/>
    <w:rsid w:val="009E1E11"/>
    <w:rsid w:val="009E23CA"/>
    <w:rsid w:val="009E32D7"/>
    <w:rsid w:val="009F1558"/>
    <w:rsid w:val="009F26A6"/>
    <w:rsid w:val="009F335B"/>
    <w:rsid w:val="009F6195"/>
    <w:rsid w:val="009F704D"/>
    <w:rsid w:val="00A00513"/>
    <w:rsid w:val="00A03E54"/>
    <w:rsid w:val="00A04F9C"/>
    <w:rsid w:val="00A054B0"/>
    <w:rsid w:val="00A10E2A"/>
    <w:rsid w:val="00A13F23"/>
    <w:rsid w:val="00A16E6C"/>
    <w:rsid w:val="00A24074"/>
    <w:rsid w:val="00A27A88"/>
    <w:rsid w:val="00A3142E"/>
    <w:rsid w:val="00A34413"/>
    <w:rsid w:val="00A41B4A"/>
    <w:rsid w:val="00A41E3C"/>
    <w:rsid w:val="00A42D35"/>
    <w:rsid w:val="00A45BAB"/>
    <w:rsid w:val="00A46B01"/>
    <w:rsid w:val="00A507B8"/>
    <w:rsid w:val="00A552F8"/>
    <w:rsid w:val="00A55551"/>
    <w:rsid w:val="00A56822"/>
    <w:rsid w:val="00A57418"/>
    <w:rsid w:val="00A57CBA"/>
    <w:rsid w:val="00A62A43"/>
    <w:rsid w:val="00A6533D"/>
    <w:rsid w:val="00A659F5"/>
    <w:rsid w:val="00A673F2"/>
    <w:rsid w:val="00A72671"/>
    <w:rsid w:val="00A77449"/>
    <w:rsid w:val="00A9301B"/>
    <w:rsid w:val="00AA1CAD"/>
    <w:rsid w:val="00AA3361"/>
    <w:rsid w:val="00AB62F6"/>
    <w:rsid w:val="00AC46E6"/>
    <w:rsid w:val="00AC5BB3"/>
    <w:rsid w:val="00AC644E"/>
    <w:rsid w:val="00AC6A01"/>
    <w:rsid w:val="00AC77B7"/>
    <w:rsid w:val="00AD19F9"/>
    <w:rsid w:val="00AD1CB2"/>
    <w:rsid w:val="00AD1CD5"/>
    <w:rsid w:val="00AD2AD6"/>
    <w:rsid w:val="00AE0A04"/>
    <w:rsid w:val="00AE0C40"/>
    <w:rsid w:val="00AE13C3"/>
    <w:rsid w:val="00AE1785"/>
    <w:rsid w:val="00AE229B"/>
    <w:rsid w:val="00AE3518"/>
    <w:rsid w:val="00AE6E9C"/>
    <w:rsid w:val="00AF0899"/>
    <w:rsid w:val="00AF3BE9"/>
    <w:rsid w:val="00AF476A"/>
    <w:rsid w:val="00AF4BE1"/>
    <w:rsid w:val="00B00C71"/>
    <w:rsid w:val="00B057D5"/>
    <w:rsid w:val="00B06EED"/>
    <w:rsid w:val="00B07BCD"/>
    <w:rsid w:val="00B1083D"/>
    <w:rsid w:val="00B124DC"/>
    <w:rsid w:val="00B20A08"/>
    <w:rsid w:val="00B35464"/>
    <w:rsid w:val="00B46E5B"/>
    <w:rsid w:val="00B52544"/>
    <w:rsid w:val="00B526A9"/>
    <w:rsid w:val="00B60293"/>
    <w:rsid w:val="00B62721"/>
    <w:rsid w:val="00B630EE"/>
    <w:rsid w:val="00B6320E"/>
    <w:rsid w:val="00B70A7D"/>
    <w:rsid w:val="00B71A45"/>
    <w:rsid w:val="00B77C5B"/>
    <w:rsid w:val="00B77FEF"/>
    <w:rsid w:val="00B815C9"/>
    <w:rsid w:val="00B82152"/>
    <w:rsid w:val="00B82CB7"/>
    <w:rsid w:val="00B83318"/>
    <w:rsid w:val="00B92528"/>
    <w:rsid w:val="00B9644D"/>
    <w:rsid w:val="00BA5183"/>
    <w:rsid w:val="00BB3676"/>
    <w:rsid w:val="00BB5B7D"/>
    <w:rsid w:val="00BB792C"/>
    <w:rsid w:val="00BC038C"/>
    <w:rsid w:val="00BC7B5A"/>
    <w:rsid w:val="00BD5797"/>
    <w:rsid w:val="00BD6BA0"/>
    <w:rsid w:val="00BD776C"/>
    <w:rsid w:val="00BE22B2"/>
    <w:rsid w:val="00BF645D"/>
    <w:rsid w:val="00BF724D"/>
    <w:rsid w:val="00C0732F"/>
    <w:rsid w:val="00C12019"/>
    <w:rsid w:val="00C20F5D"/>
    <w:rsid w:val="00C255E7"/>
    <w:rsid w:val="00C25A79"/>
    <w:rsid w:val="00C25E83"/>
    <w:rsid w:val="00C2777C"/>
    <w:rsid w:val="00C30AFE"/>
    <w:rsid w:val="00C344A9"/>
    <w:rsid w:val="00C3514E"/>
    <w:rsid w:val="00C369AF"/>
    <w:rsid w:val="00C37990"/>
    <w:rsid w:val="00C37EF0"/>
    <w:rsid w:val="00C40E7D"/>
    <w:rsid w:val="00C424C6"/>
    <w:rsid w:val="00C44EB3"/>
    <w:rsid w:val="00C45224"/>
    <w:rsid w:val="00C5172B"/>
    <w:rsid w:val="00C51A63"/>
    <w:rsid w:val="00C55962"/>
    <w:rsid w:val="00C5657A"/>
    <w:rsid w:val="00C566BD"/>
    <w:rsid w:val="00C61325"/>
    <w:rsid w:val="00C62FDE"/>
    <w:rsid w:val="00C735C7"/>
    <w:rsid w:val="00C900CA"/>
    <w:rsid w:val="00C902EB"/>
    <w:rsid w:val="00C93190"/>
    <w:rsid w:val="00CA4D72"/>
    <w:rsid w:val="00CA541A"/>
    <w:rsid w:val="00CA5EF7"/>
    <w:rsid w:val="00CA68EA"/>
    <w:rsid w:val="00CA6B66"/>
    <w:rsid w:val="00CB0AA7"/>
    <w:rsid w:val="00CB58B5"/>
    <w:rsid w:val="00CB691B"/>
    <w:rsid w:val="00CC198D"/>
    <w:rsid w:val="00CC2054"/>
    <w:rsid w:val="00CC37B5"/>
    <w:rsid w:val="00CC4C3A"/>
    <w:rsid w:val="00CC6316"/>
    <w:rsid w:val="00CC6726"/>
    <w:rsid w:val="00CC7327"/>
    <w:rsid w:val="00CE03F6"/>
    <w:rsid w:val="00CE04B1"/>
    <w:rsid w:val="00CE37B1"/>
    <w:rsid w:val="00CE6B7F"/>
    <w:rsid w:val="00CF2CB1"/>
    <w:rsid w:val="00CF2EBB"/>
    <w:rsid w:val="00CF2EBF"/>
    <w:rsid w:val="00CF62F0"/>
    <w:rsid w:val="00D020D1"/>
    <w:rsid w:val="00D10AD3"/>
    <w:rsid w:val="00D11CD4"/>
    <w:rsid w:val="00D149E5"/>
    <w:rsid w:val="00D2484E"/>
    <w:rsid w:val="00D27EB6"/>
    <w:rsid w:val="00D30571"/>
    <w:rsid w:val="00D35315"/>
    <w:rsid w:val="00D354C4"/>
    <w:rsid w:val="00D36C39"/>
    <w:rsid w:val="00D36DD9"/>
    <w:rsid w:val="00D374A9"/>
    <w:rsid w:val="00D40AEC"/>
    <w:rsid w:val="00D41EDB"/>
    <w:rsid w:val="00D4218A"/>
    <w:rsid w:val="00D4271A"/>
    <w:rsid w:val="00D46ABE"/>
    <w:rsid w:val="00D54448"/>
    <w:rsid w:val="00D56D73"/>
    <w:rsid w:val="00D5727E"/>
    <w:rsid w:val="00D62D24"/>
    <w:rsid w:val="00D67E44"/>
    <w:rsid w:val="00D7120F"/>
    <w:rsid w:val="00D71317"/>
    <w:rsid w:val="00D748AC"/>
    <w:rsid w:val="00D80F7E"/>
    <w:rsid w:val="00D854A5"/>
    <w:rsid w:val="00D86570"/>
    <w:rsid w:val="00D93778"/>
    <w:rsid w:val="00DA6277"/>
    <w:rsid w:val="00DA6B5C"/>
    <w:rsid w:val="00DA71CE"/>
    <w:rsid w:val="00DB134B"/>
    <w:rsid w:val="00DB2FEA"/>
    <w:rsid w:val="00DB6947"/>
    <w:rsid w:val="00DC53C0"/>
    <w:rsid w:val="00DD6964"/>
    <w:rsid w:val="00DE1965"/>
    <w:rsid w:val="00DE2DDA"/>
    <w:rsid w:val="00DF130A"/>
    <w:rsid w:val="00E00B96"/>
    <w:rsid w:val="00E03B5E"/>
    <w:rsid w:val="00E040C7"/>
    <w:rsid w:val="00E16123"/>
    <w:rsid w:val="00E1782A"/>
    <w:rsid w:val="00E241BE"/>
    <w:rsid w:val="00E24215"/>
    <w:rsid w:val="00E25C50"/>
    <w:rsid w:val="00E31CDC"/>
    <w:rsid w:val="00E33294"/>
    <w:rsid w:val="00E33558"/>
    <w:rsid w:val="00E40B97"/>
    <w:rsid w:val="00E428B5"/>
    <w:rsid w:val="00E50DE8"/>
    <w:rsid w:val="00E5112E"/>
    <w:rsid w:val="00E51954"/>
    <w:rsid w:val="00E638C0"/>
    <w:rsid w:val="00E64345"/>
    <w:rsid w:val="00E65152"/>
    <w:rsid w:val="00E670C5"/>
    <w:rsid w:val="00E7301E"/>
    <w:rsid w:val="00E748E1"/>
    <w:rsid w:val="00E755CD"/>
    <w:rsid w:val="00E75DD7"/>
    <w:rsid w:val="00E80D54"/>
    <w:rsid w:val="00E835EB"/>
    <w:rsid w:val="00E839C8"/>
    <w:rsid w:val="00E847F6"/>
    <w:rsid w:val="00E854D8"/>
    <w:rsid w:val="00E8676E"/>
    <w:rsid w:val="00E9118D"/>
    <w:rsid w:val="00E94B97"/>
    <w:rsid w:val="00EA17A7"/>
    <w:rsid w:val="00EA3013"/>
    <w:rsid w:val="00EA6E09"/>
    <w:rsid w:val="00EB1FC1"/>
    <w:rsid w:val="00EB465E"/>
    <w:rsid w:val="00EB7165"/>
    <w:rsid w:val="00EB7635"/>
    <w:rsid w:val="00EC1301"/>
    <w:rsid w:val="00EC3BAE"/>
    <w:rsid w:val="00EC6C94"/>
    <w:rsid w:val="00ED0C19"/>
    <w:rsid w:val="00ED1939"/>
    <w:rsid w:val="00ED1B20"/>
    <w:rsid w:val="00ED1CB3"/>
    <w:rsid w:val="00ED2580"/>
    <w:rsid w:val="00ED4C11"/>
    <w:rsid w:val="00ED6562"/>
    <w:rsid w:val="00EE0111"/>
    <w:rsid w:val="00EE0393"/>
    <w:rsid w:val="00EE3520"/>
    <w:rsid w:val="00EE6607"/>
    <w:rsid w:val="00EF4F16"/>
    <w:rsid w:val="00F007F9"/>
    <w:rsid w:val="00F01C6C"/>
    <w:rsid w:val="00F03188"/>
    <w:rsid w:val="00F0421D"/>
    <w:rsid w:val="00F0458F"/>
    <w:rsid w:val="00F05F20"/>
    <w:rsid w:val="00F0773B"/>
    <w:rsid w:val="00F10D36"/>
    <w:rsid w:val="00F15951"/>
    <w:rsid w:val="00F20AFF"/>
    <w:rsid w:val="00F21EBA"/>
    <w:rsid w:val="00F253FA"/>
    <w:rsid w:val="00F33611"/>
    <w:rsid w:val="00F4347D"/>
    <w:rsid w:val="00F45EE5"/>
    <w:rsid w:val="00F50E03"/>
    <w:rsid w:val="00F51FD0"/>
    <w:rsid w:val="00F522EE"/>
    <w:rsid w:val="00F6161D"/>
    <w:rsid w:val="00F617AD"/>
    <w:rsid w:val="00F6306E"/>
    <w:rsid w:val="00F67C11"/>
    <w:rsid w:val="00F70A1F"/>
    <w:rsid w:val="00F74BC7"/>
    <w:rsid w:val="00F810EF"/>
    <w:rsid w:val="00F857C3"/>
    <w:rsid w:val="00FA0711"/>
    <w:rsid w:val="00FA286D"/>
    <w:rsid w:val="00FA2FC7"/>
    <w:rsid w:val="00FA7BF6"/>
    <w:rsid w:val="00FB2487"/>
    <w:rsid w:val="00FB5E66"/>
    <w:rsid w:val="00FB6013"/>
    <w:rsid w:val="00FB6727"/>
    <w:rsid w:val="00FB746D"/>
    <w:rsid w:val="00FC0597"/>
    <w:rsid w:val="00FC3DBB"/>
    <w:rsid w:val="00FC506F"/>
    <w:rsid w:val="00FC7178"/>
    <w:rsid w:val="00FD18C4"/>
    <w:rsid w:val="00FD3B62"/>
    <w:rsid w:val="00FE1802"/>
    <w:rsid w:val="00FE2242"/>
    <w:rsid w:val="00FE6F96"/>
    <w:rsid w:val="00FF1DDF"/>
    <w:rsid w:val="00F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C2043"/>
  <w15:docId w15:val="{1595D36D-BED0-41E4-B904-03D3998E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CB1"/>
  </w:style>
  <w:style w:type="paragraph" w:styleId="Heading1">
    <w:name w:val="heading 1"/>
    <w:basedOn w:val="Normal"/>
    <w:next w:val="Normal"/>
    <w:link w:val="Heading1Char"/>
    <w:uiPriority w:val="9"/>
    <w:qFormat/>
    <w:rsid w:val="002455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0F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tr-TR"/>
    </w:rPr>
  </w:style>
  <w:style w:type="paragraph" w:styleId="ListParagraph">
    <w:name w:val="List Paragraph"/>
    <w:basedOn w:val="Normal"/>
    <w:uiPriority w:val="34"/>
    <w:qFormat/>
    <w:rsid w:val="00CA68EA"/>
    <w:pPr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E835EB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E835EB"/>
    <w:pPr>
      <w:spacing w:after="0" w:line="240" w:lineRule="auto"/>
    </w:pPr>
    <w:rPr>
      <w:rFonts w:ascii="Tahoma" w:hAnsi="Tahoma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835EB"/>
    <w:rPr>
      <w:rFonts w:ascii="Tahoma" w:hAnsi="Tahoma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245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385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01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020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customStyle="1" w:styleId="TitleChar">
    <w:name w:val="Title Char"/>
    <w:basedOn w:val="DefaultParagraphFont"/>
    <w:link w:val="Title"/>
    <w:uiPriority w:val="10"/>
    <w:rsid w:val="00D020D1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Emphasis">
    <w:name w:val="Emphasis"/>
    <w:basedOn w:val="DefaultParagraphFont"/>
    <w:uiPriority w:val="20"/>
    <w:qFormat/>
    <w:rsid w:val="00D020D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82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D84"/>
  </w:style>
  <w:style w:type="paragraph" w:styleId="Footer">
    <w:name w:val="footer"/>
    <w:basedOn w:val="Normal"/>
    <w:link w:val="FooterChar"/>
    <w:uiPriority w:val="99"/>
    <w:unhideWhenUsed/>
    <w:rsid w:val="00682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80668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9814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  <w:divsChild>
                    <w:div w:id="60242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1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02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3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8270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56507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  <w:divsChild>
                    <w:div w:id="19549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3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64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3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3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5791E-DF3E-466C-BF42-9858949E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Oguz(YESIM-2051)</dc:creator>
  <cp:lastModifiedBy>Furkan Guneri(YESIM-2211)</cp:lastModifiedBy>
  <cp:revision>61</cp:revision>
  <dcterms:created xsi:type="dcterms:W3CDTF">2019-12-12T16:38:00Z</dcterms:created>
  <dcterms:modified xsi:type="dcterms:W3CDTF">2024-01-12T12:12:00Z</dcterms:modified>
</cp:coreProperties>
</file>